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48" w:rsidRDefault="00F277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464"/>
      </w:tblGrid>
      <w:tr w:rsidR="00956665" w:rsidTr="00956665">
        <w:trPr>
          <w:trHeight w:val="274"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665" w:rsidRDefault="00956665">
            <w:r>
              <w:rPr>
                <w:noProof/>
                <w:lang w:val="en-MY"/>
              </w:rPr>
              <w:drawing>
                <wp:inline distT="0" distB="0" distL="0" distR="0" wp14:anchorId="1BD75462" wp14:editId="2ECCE535">
                  <wp:extent cx="9239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665" w:rsidRPr="00D87A86" w:rsidRDefault="00956665">
            <w:pPr>
              <w:snapToGrid w:val="0"/>
              <w:rPr>
                <w:rFonts w:asciiTheme="minorHAnsi" w:eastAsiaTheme="minorEastAsia" w:hAnsiTheme="minorHAnsi"/>
                <w:b/>
                <w:bCs/>
                <w:color w:val="FF0000"/>
                <w:sz w:val="40"/>
                <w:szCs w:val="40"/>
              </w:rPr>
            </w:pPr>
            <w:r w:rsidRPr="00D87A86">
              <w:rPr>
                <w:rFonts w:asciiTheme="minorHAnsi" w:eastAsiaTheme="minorEastAsia" w:hAnsiTheme="minorHAnsi" w:hint="eastAsia"/>
                <w:b/>
                <w:bCs/>
                <w:color w:val="FF0000"/>
                <w:sz w:val="40"/>
                <w:szCs w:val="40"/>
                <w:lang w:val="zh-CN" w:eastAsia="zh-TW"/>
              </w:rPr>
              <w:t>马来西亚国民型华文中学发展理事会</w:t>
            </w:r>
          </w:p>
          <w:p w:rsidR="00956665" w:rsidRDefault="00956665">
            <w:pPr>
              <w:snapToGrid w:val="0"/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 w:rsidRPr="00300C1C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t>MAJLIS PEMBANGUNAN SEKOLAH MENENGAH JENIS KEBANGSAAN (CONFORMING) MALAYSIA- MPSMJK(CF)M, (PPM-004-08-11102011)</w:t>
            </w:r>
          </w:p>
        </w:tc>
      </w:tr>
      <w:tr w:rsidR="00956665" w:rsidTr="00956665">
        <w:trPr>
          <w:trHeight w:val="1018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665" w:rsidRDefault="00956665">
            <w:pPr>
              <w:widowControl/>
              <w:jc w:val="left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AC8" w:rsidRDefault="00956665" w:rsidP="00470AC8">
            <w:pPr>
              <w:snapToGrid w:val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Lot 568-8-31, Aras 8, </w:t>
            </w:r>
            <w:r w:rsidR="00BF340D"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Office Suite,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Kompleks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Mutiara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Batu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3½,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Jalan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Ipoh, 51200 Kuala Lumpur.</w:t>
            </w:r>
          </w:p>
          <w:p w:rsidR="00470AC8" w:rsidRPr="00470AC8" w:rsidRDefault="00470AC8" w:rsidP="00470AC8">
            <w:pPr>
              <w:snapToGrid w:val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whatsApp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: 0129142186</w:t>
            </w:r>
          </w:p>
          <w:p w:rsidR="00956665" w:rsidRPr="00470AC8" w:rsidRDefault="00470AC8" w:rsidP="00470AC8">
            <w:pPr>
              <w:snapToGrid w:val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email: </w:t>
            </w:r>
            <w:hyperlink r:id="rId9" w:history="1">
              <w:r w:rsidRPr="00470AC8">
                <w:rPr>
                  <w:rStyle w:val="Hyperlink"/>
                  <w:rFonts w:asciiTheme="minorHAnsi" w:eastAsiaTheme="minorEastAsia" w:hAnsiTheme="minorHAnsi"/>
                  <w:bCs/>
                  <w:color w:val="auto"/>
                  <w:sz w:val="18"/>
                  <w:szCs w:val="18"/>
                </w:rPr>
                <w:t>aa.cf@smjk.edu.my</w:t>
              </w:r>
            </w:hyperlink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65" w:rsidRPr="00470AC8" w:rsidRDefault="00D87A86" w:rsidP="00D87A86">
            <w:pPr>
              <w:snapToGrid w:val="0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bCs/>
                <w:sz w:val="18"/>
                <w:szCs w:val="18"/>
              </w:rPr>
              <w:t xml:space="preserve"> </w:t>
            </w:r>
            <w:r w:rsidR="00956665"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Website: </w:t>
            </w:r>
            <w:hyperlink r:id="rId10" w:history="1">
              <w:r w:rsidR="00956665" w:rsidRPr="00470AC8">
                <w:rPr>
                  <w:rStyle w:val="Hyperlink"/>
                  <w:rFonts w:asciiTheme="minorHAnsi" w:eastAsiaTheme="minorEastAsia" w:hAnsiTheme="minorHAnsi"/>
                  <w:bCs/>
                  <w:color w:val="auto"/>
                  <w:sz w:val="18"/>
                  <w:szCs w:val="18"/>
                </w:rPr>
                <w:t>https://mpsmjkcm.weebly.com</w:t>
              </w:r>
            </w:hyperlink>
          </w:p>
          <w:p w:rsidR="00956665" w:rsidRPr="00470AC8" w:rsidRDefault="00956665">
            <w:pPr>
              <w:snapToGrid w:val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Facebook:</w:t>
            </w:r>
            <w:hyperlink r:id="rId11" w:history="1">
              <w:r w:rsidRPr="00470AC8">
                <w:rPr>
                  <w:rStyle w:val="Hyperlink"/>
                  <w:rFonts w:asciiTheme="minorHAnsi" w:eastAsiaTheme="minorEastAsia" w:hAnsiTheme="minorHAnsi"/>
                  <w:bCs/>
                  <w:sz w:val="18"/>
                  <w:szCs w:val="18"/>
                </w:rPr>
                <w:t>https</w:t>
              </w:r>
              <w:proofErr w:type="spellEnd"/>
              <w:r w:rsidRPr="00470AC8">
                <w:rPr>
                  <w:rStyle w:val="Hyperlink"/>
                  <w:rFonts w:asciiTheme="minorHAnsi" w:eastAsiaTheme="minorEastAsia" w:hAnsiTheme="minorHAnsi"/>
                  <w:bCs/>
                  <w:sz w:val="18"/>
                  <w:szCs w:val="18"/>
                </w:rPr>
                <w:t>://www.facebook.com/MPSMJK.Conforming.Malaysia</w:t>
              </w:r>
            </w:hyperlink>
          </w:p>
          <w:p w:rsidR="00956665" w:rsidRDefault="00956665">
            <w:pPr>
              <w:snapToGrid w:val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</w:p>
        </w:tc>
      </w:tr>
    </w:tbl>
    <w:p w:rsidR="00D87A86" w:rsidRDefault="00D87A86" w:rsidP="00B76A67">
      <w:pPr>
        <w:suppressAutoHyphens/>
        <w:jc w:val="right"/>
        <w:rPr>
          <w:rFonts w:asciiTheme="minorEastAsia" w:eastAsiaTheme="minorEastAsia" w:hAnsiTheme="minorEastAsia" w:cstheme="minorHAnsi"/>
          <w:sz w:val="24"/>
          <w:szCs w:val="24"/>
        </w:rPr>
      </w:pPr>
    </w:p>
    <w:p w:rsidR="00DA1B14" w:rsidRPr="00A90BF3" w:rsidRDefault="00DA1B14" w:rsidP="00B76A67">
      <w:pPr>
        <w:suppressAutoHyphens/>
        <w:jc w:val="right"/>
        <w:rPr>
          <w:rFonts w:asciiTheme="minorEastAsia" w:eastAsiaTheme="minorEastAsia" w:hAnsiTheme="minorEastAsia" w:cstheme="minorHAnsi"/>
          <w:sz w:val="24"/>
          <w:szCs w:val="24"/>
        </w:rPr>
      </w:pP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Tarikh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>:</w:t>
      </w:r>
      <w:r w:rsidR="00A90BF3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21.03.2019 </w:t>
      </w:r>
    </w:p>
    <w:p w:rsidR="00DA1B14" w:rsidRPr="00A90BF3" w:rsidRDefault="00DA1B14" w:rsidP="00626AEA">
      <w:pPr>
        <w:suppressAutoHyphens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</w:p>
    <w:p w:rsidR="00DA1B14" w:rsidRPr="00A90BF3" w:rsidRDefault="00DA1B14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Pengetua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</w:p>
    <w:p w:rsidR="00DA1B14" w:rsidRPr="00A90BF3" w:rsidRDefault="00DA1B14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Semua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Sekolah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Menengah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Jenis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Kebangsaan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Conforming Malaysia</w:t>
      </w:r>
    </w:p>
    <w:p w:rsidR="00DA1B14" w:rsidRPr="00A90BF3" w:rsidRDefault="00DA1B14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(</w:t>
      </w:r>
      <w:proofErr w:type="gram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up</w:t>
      </w:r>
      <w:proofErr w:type="gram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: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Pengerusi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Lembaga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Pengelola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Sekolah</w:t>
      </w:r>
      <w:proofErr w:type="spellEnd"/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)</w:t>
      </w:r>
    </w:p>
    <w:p w:rsidR="00DA1B14" w:rsidRPr="00A90BF3" w:rsidRDefault="00DA1B14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</w:p>
    <w:p w:rsidR="00DA1B14" w:rsidRPr="00A90BF3" w:rsidRDefault="00DA1B14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Tuan,</w:t>
      </w:r>
    </w:p>
    <w:p w:rsidR="00DA1B14" w:rsidRPr="00A90BF3" w:rsidRDefault="00DA1B14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</w:p>
    <w:p w:rsidR="00DA1B14" w:rsidRPr="00A90BF3" w:rsidRDefault="00DA1B14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b/>
          <w:sz w:val="24"/>
          <w:szCs w:val="24"/>
        </w:rPr>
      </w:pPr>
      <w:r w:rsidRPr="00A90BF3">
        <w:rPr>
          <w:rFonts w:asciiTheme="minorEastAsia" w:eastAsiaTheme="minorEastAsia" w:hAnsiTheme="minorEastAsia" w:cstheme="minorHAnsi"/>
          <w:b/>
          <w:sz w:val="24"/>
          <w:szCs w:val="24"/>
        </w:rPr>
        <w:t>PERKARA: YURAN KEAHLIAN /SUMBANGAN TAHUN 2019</w:t>
      </w:r>
    </w:p>
    <w:p w:rsidR="00D735A6" w:rsidRPr="00A90BF3" w:rsidRDefault="00D735A6" w:rsidP="002120F0">
      <w:pPr>
        <w:shd w:val="clear" w:color="auto" w:fill="FFFFFF"/>
        <w:snapToGrid w:val="0"/>
        <w:contextualSpacing/>
        <w:rPr>
          <w:rFonts w:asciiTheme="minorEastAsia" w:eastAsiaTheme="minorEastAsia" w:hAnsiTheme="minorEastAsia" w:cs="SimSun"/>
          <w:color w:val="222222"/>
          <w:sz w:val="24"/>
          <w:szCs w:val="24"/>
        </w:rPr>
      </w:pPr>
    </w:p>
    <w:p w:rsidR="00DA1B14" w:rsidRPr="00A90BF3" w:rsidRDefault="00DA1B14" w:rsidP="002120F0">
      <w:pPr>
        <w:shd w:val="clear" w:color="auto" w:fill="FFFFFF"/>
        <w:snapToGrid w:val="0"/>
        <w:contextualSpacing/>
        <w:rPr>
          <w:rFonts w:asciiTheme="minorEastAsia" w:eastAsiaTheme="minorEastAsia" w:hAnsiTheme="minorEastAsia" w:cs="SimSun"/>
          <w:color w:val="222222"/>
          <w:sz w:val="24"/>
          <w:szCs w:val="24"/>
        </w:rPr>
      </w:pPr>
      <w:proofErr w:type="spellStart"/>
      <w:proofErr w:type="gram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Dengan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hormatnya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saya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merujuk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kepada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perkara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di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atas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.</w:t>
      </w:r>
      <w:proofErr w:type="gramEnd"/>
    </w:p>
    <w:p w:rsidR="00DA1B14" w:rsidRPr="00A90BF3" w:rsidRDefault="00DA1B14" w:rsidP="002120F0">
      <w:pPr>
        <w:shd w:val="clear" w:color="auto" w:fill="FFFFFF"/>
        <w:snapToGrid w:val="0"/>
        <w:contextualSpacing/>
        <w:rPr>
          <w:rFonts w:asciiTheme="minorEastAsia" w:eastAsiaTheme="minorEastAsia" w:hAnsiTheme="minorEastAsia" w:cs="SimSun"/>
          <w:color w:val="222222"/>
          <w:sz w:val="24"/>
          <w:szCs w:val="24"/>
        </w:rPr>
      </w:pPr>
    </w:p>
    <w:p w:rsidR="00DA1B14" w:rsidRPr="00A90BF3" w:rsidRDefault="00DA1B14" w:rsidP="002120F0">
      <w:pPr>
        <w:shd w:val="clear" w:color="auto" w:fill="FFFFFF"/>
        <w:snapToGrid w:val="0"/>
        <w:contextualSpacing/>
        <w:rPr>
          <w:rFonts w:asciiTheme="minorEastAsia" w:eastAsiaTheme="minorEastAsia" w:hAnsiTheme="minorEastAsia" w:cs="SimSun"/>
          <w:color w:val="222222"/>
          <w:sz w:val="24"/>
          <w:szCs w:val="24"/>
        </w:rPr>
      </w:pPr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2.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Untuk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makluman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tuan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,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sejak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Majlis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Pembangunan SMJK Conforming Malaysia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ditubuhkan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pada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11.10.2011, kami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telah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dan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sedang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memperjuangkan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kepentingan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Sekolah-Sekolah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Menengah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Jenis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Kebangsaan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dengan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sokongan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Lembaga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Pengelola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dan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pengetua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sekolah</w:t>
      </w:r>
      <w:proofErr w:type="spellEnd"/>
      <w:r w:rsidR="007E421D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.</w:t>
      </w:r>
    </w:p>
    <w:p w:rsidR="00D87A86" w:rsidRPr="00A90BF3" w:rsidRDefault="00D87A86" w:rsidP="002120F0">
      <w:pPr>
        <w:shd w:val="clear" w:color="auto" w:fill="FFFFFF"/>
        <w:snapToGrid w:val="0"/>
        <w:contextualSpacing/>
        <w:rPr>
          <w:rFonts w:asciiTheme="minorEastAsia" w:eastAsiaTheme="minorEastAsia" w:hAnsiTheme="minorEastAsia" w:cs="SimSun"/>
          <w:color w:val="222222"/>
          <w:sz w:val="24"/>
          <w:szCs w:val="24"/>
        </w:rPr>
      </w:pPr>
    </w:p>
    <w:p w:rsidR="009A626C" w:rsidRPr="00A90BF3" w:rsidRDefault="007E421D" w:rsidP="002120F0">
      <w:pPr>
        <w:shd w:val="clear" w:color="auto" w:fill="FFFFFF"/>
        <w:snapToGrid w:val="0"/>
        <w:contextualSpacing/>
        <w:rPr>
          <w:rFonts w:asciiTheme="minorEastAsia" w:eastAsiaTheme="minorEastAsia" w:hAnsiTheme="minorEastAsia" w:cs="SimSun"/>
          <w:color w:val="222222"/>
          <w:sz w:val="24"/>
          <w:szCs w:val="24"/>
        </w:rPr>
      </w:pPr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3.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Sehubungan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dengan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itu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, demi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membantu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majlis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meneruskan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usaha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memelihara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kepentingan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SMJK, kami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memohon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bantuan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dan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kerjasama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Lembaga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Pengelola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Sekolah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tuan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untuk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menjelaskan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yuran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keahlian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atau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sumbangan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tahun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2019 </w:t>
      </w:r>
      <w:bookmarkStart w:id="0" w:name="_GoBack"/>
      <w:bookmarkEnd w:id="0"/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sebanyak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r w:rsidR="002262E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RM1000.00</w:t>
      </w:r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.Sila </w:t>
      </w:r>
      <w:proofErr w:type="spellStart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tulis</w:t>
      </w:r>
      <w:proofErr w:type="spellEnd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cek</w:t>
      </w:r>
      <w:proofErr w:type="spellEnd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atas</w:t>
      </w:r>
      <w:proofErr w:type="spellEnd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nama</w:t>
      </w:r>
      <w:proofErr w:type="spellEnd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r w:rsidR="009A626C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MAJLIS PEMBANGUNAN SMJK (CONFORMING) MALAYSIA </w:t>
      </w:r>
      <w:proofErr w:type="spellStart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atau</w:t>
      </w:r>
      <w:proofErr w:type="spellEnd"/>
      <w:r w:rsidR="0087184F" w:rsidRPr="00A90BF3">
        <w:rPr>
          <w:rFonts w:asciiTheme="minorEastAsia" w:eastAsiaTheme="minorEastAsia" w:hAnsiTheme="minorEastAsia" w:cs="SimSun" w:hint="eastAsia"/>
          <w:color w:val="222222"/>
          <w:sz w:val="24"/>
          <w:szCs w:val="24"/>
        </w:rPr>
        <w:t xml:space="preserve"> </w:t>
      </w:r>
      <w:r w:rsidR="009A626C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MPSMJK(CF)M</w:t>
      </w:r>
      <w:r w:rsidR="0087184F" w:rsidRPr="00A90BF3">
        <w:rPr>
          <w:rFonts w:asciiTheme="minorEastAsia" w:eastAsiaTheme="minorEastAsia" w:hAnsiTheme="minorEastAsia" w:cs="Arial" w:hint="eastAsia"/>
          <w:b/>
          <w:color w:val="222222"/>
          <w:sz w:val="24"/>
          <w:szCs w:val="24"/>
        </w:rPr>
        <w:t xml:space="preserve"> </w:t>
      </w:r>
      <w:r w:rsidR="009A626C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. </w:t>
      </w:r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Kami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memohon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jasa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baik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tuan</w:t>
      </w:r>
      <w:proofErr w:type="spellEnd"/>
      <w:proofErr w:type="gram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untuk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memasukkan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cek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ke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akaun</w:t>
      </w:r>
      <w:proofErr w:type="spellEnd"/>
      <w:r w:rsidR="00A90BF3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kami di </w:t>
      </w:r>
      <w:r w:rsidR="009A626C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 xml:space="preserve">PUBLIC BANK </w:t>
      </w:r>
      <w:r w:rsidR="008E088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(</w:t>
      </w:r>
      <w:proofErr w:type="spellStart"/>
      <w:r w:rsidR="00A90BF3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Nombor</w:t>
      </w:r>
      <w:proofErr w:type="spellEnd"/>
      <w:r w:rsidR="00A90BF3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Akaun</w:t>
      </w:r>
      <w:proofErr w:type="spellEnd"/>
      <w:r w:rsidR="00A90BF3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 xml:space="preserve">: </w:t>
      </w:r>
      <w:r w:rsidR="009A626C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3207735109</w:t>
      </w:r>
      <w:r w:rsidR="00A90BF3"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 xml:space="preserve">) </w:t>
      </w:r>
      <w:proofErr w:type="spellStart"/>
      <w:r w:rsidR="008E0883">
        <w:rPr>
          <w:rFonts w:asciiTheme="minorEastAsia" w:eastAsiaTheme="minorEastAsia" w:hAnsiTheme="minorEastAsia" w:cs="Arial"/>
          <w:color w:val="222222"/>
          <w:sz w:val="24"/>
          <w:szCs w:val="24"/>
        </w:rPr>
        <w:t>dan</w:t>
      </w:r>
      <w:proofErr w:type="spellEnd"/>
      <w:r w:rsidR="008E088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8E0883">
        <w:rPr>
          <w:rFonts w:asciiTheme="minorEastAsia" w:eastAsiaTheme="minorEastAsia" w:hAnsiTheme="minorEastAsia" w:cs="Arial"/>
          <w:color w:val="222222"/>
          <w:sz w:val="24"/>
          <w:szCs w:val="24"/>
        </w:rPr>
        <w:t>whatsapp</w:t>
      </w:r>
      <w:proofErr w:type="spellEnd"/>
      <w:r w:rsidR="008E088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slip </w:t>
      </w:r>
      <w:proofErr w:type="spellStart"/>
      <w:r w:rsidR="008E0883">
        <w:rPr>
          <w:rFonts w:asciiTheme="minorEastAsia" w:eastAsiaTheme="minorEastAsia" w:hAnsiTheme="minorEastAsia" w:cs="Arial"/>
          <w:color w:val="222222"/>
          <w:sz w:val="24"/>
          <w:szCs w:val="24"/>
        </w:rPr>
        <w:t>bayaran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kepada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Encik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Ong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(0129142186)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atau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emelkan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slip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bayaran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ke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emel</w:t>
      </w:r>
      <w:proofErr w:type="spellEnd"/>
      <w:r w:rsidR="00A90BF3"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kami </w:t>
      </w:r>
      <w:hyperlink r:id="rId12" w:history="1">
        <w:r w:rsidR="0087184F" w:rsidRPr="00A90BF3">
          <w:rPr>
            <w:rStyle w:val="Hyperlink"/>
            <w:rFonts w:asciiTheme="minorEastAsia" w:eastAsiaTheme="minorEastAsia" w:hAnsiTheme="minorEastAsia" w:cs="SimSun"/>
            <w:sz w:val="24"/>
            <w:szCs w:val="24"/>
          </w:rPr>
          <w:t>mpsmjkcfm@gmail.com</w:t>
        </w:r>
      </w:hyperlink>
      <w:r w:rsidR="0087184F"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</w:p>
    <w:p w:rsidR="00A86A43" w:rsidRPr="00A90BF3" w:rsidRDefault="00A86A43" w:rsidP="002120F0">
      <w:pPr>
        <w:shd w:val="clear" w:color="auto" w:fill="FFFFFF"/>
        <w:snapToGrid w:val="0"/>
        <w:contextualSpacing/>
        <w:rPr>
          <w:rFonts w:asciiTheme="minorEastAsia" w:eastAsiaTheme="minorEastAsia" w:hAnsiTheme="minorEastAsia" w:cs="Arial"/>
          <w:color w:val="222222"/>
          <w:sz w:val="24"/>
          <w:szCs w:val="24"/>
        </w:rPr>
      </w:pPr>
    </w:p>
    <w:p w:rsidR="00470AC8" w:rsidRPr="00A90BF3" w:rsidRDefault="00A90BF3" w:rsidP="002120F0">
      <w:pPr>
        <w:snapToGrid w:val="0"/>
        <w:contextualSpacing/>
        <w:jc w:val="left"/>
        <w:rPr>
          <w:rFonts w:asciiTheme="minorEastAsia" w:eastAsiaTheme="minorEastAsia" w:hAnsiTheme="minorEastAsia" w:cstheme="minorHAnsi"/>
          <w:sz w:val="24"/>
          <w:szCs w:val="24"/>
        </w:rPr>
      </w:pPr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4. </w:t>
      </w: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Kerjasama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proofErr w:type="spellStart"/>
      <w:proofErr w:type="gram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tuan</w:t>
      </w:r>
      <w:proofErr w:type="spellEnd"/>
      <w:proofErr w:type="gram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didahului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dengan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ucapan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setinggi-tinggi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penghargaan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. </w:t>
      </w:r>
      <w:proofErr w:type="spellStart"/>
      <w:proofErr w:type="gramStart"/>
      <w:r w:rsidRPr="00D77D5D">
        <w:rPr>
          <w:rFonts w:asciiTheme="minorEastAsia" w:eastAsiaTheme="minorEastAsia" w:hAnsiTheme="minorEastAsia" w:cstheme="minorHAnsi"/>
          <w:sz w:val="24"/>
          <w:szCs w:val="24"/>
        </w:rPr>
        <w:t>Sekian</w:t>
      </w:r>
      <w:proofErr w:type="spellEnd"/>
      <w:r w:rsidRPr="00D77D5D">
        <w:rPr>
          <w:rFonts w:asciiTheme="minorEastAsia" w:eastAsiaTheme="minorEastAsia" w:hAnsiTheme="minorEastAsia" w:cstheme="minorHAnsi"/>
          <w:sz w:val="24"/>
          <w:szCs w:val="24"/>
        </w:rPr>
        <w:t xml:space="preserve">, </w:t>
      </w:r>
      <w:proofErr w:type="spellStart"/>
      <w:r w:rsidRPr="00D77D5D">
        <w:rPr>
          <w:rFonts w:asciiTheme="minorEastAsia" w:eastAsiaTheme="minorEastAsia" w:hAnsiTheme="minorEastAsia" w:cstheme="minorHAnsi"/>
          <w:sz w:val="24"/>
          <w:szCs w:val="24"/>
        </w:rPr>
        <w:t>terima</w:t>
      </w:r>
      <w:proofErr w:type="spellEnd"/>
      <w:r w:rsidRPr="00D77D5D">
        <w:rPr>
          <w:rFonts w:asciiTheme="minorEastAsia" w:eastAsiaTheme="minorEastAsia" w:hAnsiTheme="minorEastAsia" w:cstheme="minorHAnsi"/>
          <w:sz w:val="24"/>
          <w:szCs w:val="24"/>
        </w:rPr>
        <w:t xml:space="preserve"> </w:t>
      </w:r>
      <w:proofErr w:type="spellStart"/>
      <w:r w:rsidRPr="00D77D5D">
        <w:rPr>
          <w:rFonts w:asciiTheme="minorEastAsia" w:eastAsiaTheme="minorEastAsia" w:hAnsiTheme="minorEastAsia" w:cstheme="minorHAnsi"/>
          <w:sz w:val="24"/>
          <w:szCs w:val="24"/>
        </w:rPr>
        <w:t>kasih</w:t>
      </w:r>
      <w:proofErr w:type="spellEnd"/>
      <w:r w:rsidRPr="00D77D5D">
        <w:rPr>
          <w:rFonts w:asciiTheme="minorEastAsia" w:eastAsiaTheme="minorEastAsia" w:hAnsiTheme="minorEastAsia" w:cstheme="minorHAnsi"/>
          <w:sz w:val="24"/>
          <w:szCs w:val="24"/>
        </w:rPr>
        <w:t>.</w:t>
      </w:r>
      <w:proofErr w:type="gramEnd"/>
    </w:p>
    <w:p w:rsidR="00A90BF3" w:rsidRDefault="00A90BF3" w:rsidP="002120F0">
      <w:pPr>
        <w:snapToGrid w:val="0"/>
        <w:contextualSpacing/>
        <w:jc w:val="left"/>
        <w:rPr>
          <w:rFonts w:asciiTheme="minorEastAsia" w:eastAsiaTheme="minorEastAsia" w:hAnsiTheme="minorEastAsia" w:cstheme="minorHAnsi"/>
          <w:sz w:val="24"/>
          <w:szCs w:val="24"/>
        </w:rPr>
      </w:pPr>
    </w:p>
    <w:p w:rsidR="00D77D5D" w:rsidRPr="00A90BF3" w:rsidRDefault="00237453" w:rsidP="002120F0">
      <w:pPr>
        <w:snapToGrid w:val="0"/>
        <w:contextualSpacing/>
        <w:jc w:val="left"/>
        <w:rPr>
          <w:rFonts w:asciiTheme="minorEastAsia" w:eastAsiaTheme="minorEastAsia" w:hAnsiTheme="minorEastAsia" w:cstheme="minorHAnsi"/>
          <w:sz w:val="24"/>
          <w:szCs w:val="24"/>
        </w:rPr>
      </w:pPr>
      <w:r w:rsidRPr="00CD44E4">
        <w:rPr>
          <w:rFonts w:ascii="KaiTi" w:eastAsia="KaiTi" w:hAnsi="KaiTi"/>
          <w:noProof/>
          <w:sz w:val="28"/>
          <w:szCs w:val="28"/>
          <w:lang w:val="en-MY"/>
        </w:rPr>
        <w:drawing>
          <wp:inline distT="0" distB="0" distL="0" distR="0" wp14:anchorId="6DD50360" wp14:editId="1FEF77D5">
            <wp:extent cx="1224431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3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C5" w:rsidRPr="00A90BF3" w:rsidRDefault="00A90BF3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sz w:val="24"/>
          <w:szCs w:val="24"/>
        </w:rPr>
      </w:pPr>
      <w:r w:rsidRPr="00A90BF3">
        <w:rPr>
          <w:rFonts w:asciiTheme="minorEastAsia" w:eastAsiaTheme="minorEastAsia" w:hAnsiTheme="minorEastAsia" w:cstheme="minorHAnsi"/>
          <w:sz w:val="24"/>
          <w:szCs w:val="24"/>
        </w:rPr>
        <w:t>(KOK KIM TONG)</w:t>
      </w:r>
    </w:p>
    <w:p w:rsidR="00A90BF3" w:rsidRPr="00A90BF3" w:rsidRDefault="00A90BF3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sz w:val="24"/>
          <w:szCs w:val="24"/>
        </w:rPr>
      </w:pP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Pengerusi</w:t>
      </w:r>
      <w:proofErr w:type="spellEnd"/>
    </w:p>
    <w:p w:rsidR="00A90BF3" w:rsidRPr="00A90BF3" w:rsidRDefault="00A90BF3" w:rsidP="002120F0">
      <w:pPr>
        <w:suppressAutoHyphens/>
        <w:snapToGrid w:val="0"/>
        <w:contextualSpacing/>
        <w:jc w:val="left"/>
        <w:rPr>
          <w:rFonts w:asciiTheme="minorEastAsia" w:eastAsiaTheme="minorEastAsia" w:hAnsiTheme="minorEastAsia" w:cstheme="minorHAnsi"/>
          <w:sz w:val="24"/>
          <w:szCs w:val="24"/>
        </w:rPr>
      </w:pPr>
      <w:proofErr w:type="spellStart"/>
      <w:r w:rsidRPr="00A90BF3">
        <w:rPr>
          <w:rFonts w:asciiTheme="minorEastAsia" w:eastAsiaTheme="minorEastAsia" w:hAnsiTheme="minorEastAsia" w:cstheme="minorHAnsi"/>
          <w:sz w:val="24"/>
          <w:szCs w:val="24"/>
        </w:rPr>
        <w:t>Majlis</w:t>
      </w:r>
      <w:proofErr w:type="spellEnd"/>
      <w:r w:rsidRPr="00A90BF3">
        <w:rPr>
          <w:rFonts w:asciiTheme="minorEastAsia" w:eastAsiaTheme="minorEastAsia" w:hAnsiTheme="minorEastAsia" w:cstheme="minorHAnsi"/>
          <w:sz w:val="24"/>
          <w:szCs w:val="24"/>
        </w:rPr>
        <w:t xml:space="preserve"> Pembangunan SMJK Conforming Malaysia.</w:t>
      </w:r>
    </w:p>
    <w:p w:rsidR="00D87A86" w:rsidRDefault="00D87A86" w:rsidP="00D016C5">
      <w:pPr>
        <w:suppressAutoHyphens/>
        <w:jc w:val="center"/>
        <w:rPr>
          <w:rFonts w:ascii="KaiTi" w:eastAsia="KaiTi" w:hAnsi="KaiTi"/>
          <w:b/>
          <w:sz w:val="24"/>
          <w:szCs w:val="24"/>
        </w:rPr>
      </w:pPr>
    </w:p>
    <w:p w:rsidR="008E0883" w:rsidRDefault="008E0883" w:rsidP="00D016C5">
      <w:pPr>
        <w:suppressAutoHyphens/>
        <w:jc w:val="center"/>
        <w:rPr>
          <w:rFonts w:ascii="KaiTi" w:eastAsia="KaiTi" w:hAnsi="KaiTi"/>
          <w:b/>
          <w:sz w:val="24"/>
          <w:szCs w:val="24"/>
        </w:rPr>
      </w:pPr>
    </w:p>
    <w:p w:rsidR="00BA61D9" w:rsidRPr="00350ABB" w:rsidRDefault="00BA61D9" w:rsidP="00D016C5">
      <w:pPr>
        <w:suppressAutoHyphens/>
        <w:jc w:val="center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8E0883" w:rsidP="00D87A86">
      <w:pPr>
        <w:suppressAutoHyphens/>
        <w:jc w:val="center"/>
        <w:rPr>
          <w:rFonts w:ascii="KaiTi" w:eastAsia="KaiTi" w:hAnsi="KaiTi" w:cs="SimSun"/>
          <w:sz w:val="28"/>
          <w:szCs w:val="28"/>
        </w:rPr>
      </w:pPr>
      <w:proofErr w:type="spellStart"/>
      <w:r>
        <w:rPr>
          <w:rFonts w:ascii="KaiTi" w:eastAsia="KaiTi" w:hAnsi="KaiTi"/>
          <w:b/>
          <w:sz w:val="28"/>
          <w:szCs w:val="28"/>
        </w:rPr>
        <w:t>Kepada</w:t>
      </w:r>
      <w:proofErr w:type="spellEnd"/>
      <w:r>
        <w:rPr>
          <w:rFonts w:ascii="KaiTi" w:eastAsia="KaiTi" w:hAnsi="KaiTi"/>
          <w:b/>
          <w:sz w:val="28"/>
          <w:szCs w:val="28"/>
        </w:rPr>
        <w:t xml:space="preserve">: </w:t>
      </w:r>
      <w:proofErr w:type="spellStart"/>
      <w:r>
        <w:rPr>
          <w:rFonts w:ascii="KaiTi" w:eastAsia="KaiTi" w:hAnsi="KaiTi"/>
          <w:b/>
          <w:sz w:val="28"/>
          <w:szCs w:val="28"/>
        </w:rPr>
        <w:t>Majlis</w:t>
      </w:r>
      <w:proofErr w:type="spellEnd"/>
      <w:r>
        <w:rPr>
          <w:rFonts w:ascii="KaiTi" w:eastAsia="KaiTi" w:hAnsi="KaiTi"/>
          <w:b/>
          <w:sz w:val="28"/>
          <w:szCs w:val="28"/>
        </w:rPr>
        <w:t xml:space="preserve"> Pembangunan SMJK Conforming Malaysia</w:t>
      </w:r>
    </w:p>
    <w:p w:rsidR="00D016C5" w:rsidRPr="00350ABB" w:rsidRDefault="00D016C5" w:rsidP="00D016C5">
      <w:pPr>
        <w:suppressAutoHyphens/>
        <w:jc w:val="left"/>
        <w:rPr>
          <w:rFonts w:ascii="KaiTi" w:eastAsia="KaiTi" w:hAnsi="KaiTi" w:cs="SimSun"/>
          <w:b/>
          <w:bCs/>
          <w:kern w:val="0"/>
          <w:sz w:val="28"/>
          <w:szCs w:val="28"/>
        </w:rPr>
      </w:pPr>
    </w:p>
    <w:p w:rsidR="00D016C5" w:rsidRPr="008E0883" w:rsidRDefault="008E0883" w:rsidP="008E0883">
      <w:pPr>
        <w:jc w:val="center"/>
        <w:rPr>
          <w:rFonts w:ascii="KaiTi" w:eastAsia="KaiTi" w:hAnsi="KaiTi" w:cs="SimSun"/>
          <w:sz w:val="24"/>
          <w:szCs w:val="24"/>
        </w:rPr>
      </w:pPr>
      <w:r>
        <w:rPr>
          <w:rFonts w:ascii="KaiTi" w:eastAsia="KaiTi" w:hAnsi="KaiTi"/>
          <w:b/>
          <w:sz w:val="28"/>
          <w:szCs w:val="28"/>
          <w:u w:val="single"/>
        </w:rPr>
        <w:t xml:space="preserve">Slip </w:t>
      </w:r>
      <w:proofErr w:type="spellStart"/>
      <w:r>
        <w:rPr>
          <w:rFonts w:ascii="KaiTi" w:eastAsia="KaiTi" w:hAnsi="KaiTi"/>
          <w:b/>
          <w:sz w:val="28"/>
          <w:szCs w:val="28"/>
          <w:u w:val="single"/>
        </w:rPr>
        <w:t>Bayaran</w:t>
      </w:r>
      <w:proofErr w:type="spellEnd"/>
      <w:r w:rsidRPr="008E0883">
        <w:rPr>
          <w:rFonts w:ascii="KaiTi" w:eastAsia="KaiTi" w:hAnsi="KaiTi"/>
          <w:b/>
          <w:sz w:val="28"/>
          <w:szCs w:val="28"/>
          <w:u w:val="single"/>
        </w:rPr>
        <w:t xml:space="preserve"> </w:t>
      </w:r>
      <w:proofErr w:type="spellStart"/>
      <w:r w:rsidRPr="008E0883">
        <w:rPr>
          <w:rFonts w:ascii="KaiTi" w:eastAsia="KaiTi" w:hAnsi="KaiTi" w:cs="SimSun"/>
          <w:b/>
          <w:sz w:val="24"/>
          <w:szCs w:val="24"/>
        </w:rPr>
        <w:t>Yuran</w:t>
      </w:r>
      <w:proofErr w:type="spellEnd"/>
      <w:r w:rsidRPr="008E0883">
        <w:rPr>
          <w:rFonts w:ascii="KaiTi" w:eastAsia="KaiTi" w:hAnsi="KaiTi" w:cs="SimSun"/>
          <w:b/>
          <w:sz w:val="24"/>
          <w:szCs w:val="24"/>
        </w:rPr>
        <w:t xml:space="preserve"> </w:t>
      </w:r>
      <w:proofErr w:type="spellStart"/>
      <w:r w:rsidRPr="008E0883">
        <w:rPr>
          <w:rFonts w:ascii="KaiTi" w:eastAsia="KaiTi" w:hAnsi="KaiTi" w:cs="SimSun"/>
          <w:b/>
          <w:sz w:val="24"/>
          <w:szCs w:val="24"/>
        </w:rPr>
        <w:t>Keahlian</w:t>
      </w:r>
      <w:proofErr w:type="spellEnd"/>
      <w:r w:rsidRPr="008E0883">
        <w:rPr>
          <w:rFonts w:ascii="KaiTi" w:eastAsia="KaiTi" w:hAnsi="KaiTi" w:cs="SimSun"/>
          <w:b/>
          <w:sz w:val="24"/>
          <w:szCs w:val="24"/>
        </w:rPr>
        <w:t xml:space="preserve"> 2019/</w:t>
      </w:r>
      <w:proofErr w:type="spellStart"/>
      <w:r w:rsidRPr="008E0883">
        <w:rPr>
          <w:rFonts w:ascii="KaiTi" w:eastAsia="KaiTi" w:hAnsi="KaiTi" w:cs="SimSun"/>
          <w:b/>
          <w:sz w:val="24"/>
          <w:szCs w:val="24"/>
        </w:rPr>
        <w:t>Sumbangan</w:t>
      </w:r>
      <w:proofErr w:type="spellEnd"/>
      <w:r w:rsidRPr="008E0883">
        <w:rPr>
          <w:rFonts w:ascii="KaiTi" w:eastAsia="KaiTi" w:hAnsi="KaiTi" w:cs="SimSun"/>
          <w:b/>
          <w:sz w:val="24"/>
          <w:szCs w:val="24"/>
        </w:rPr>
        <w:t xml:space="preserve"> </w:t>
      </w:r>
      <w:proofErr w:type="spellStart"/>
      <w:r w:rsidRPr="008E0883">
        <w:rPr>
          <w:rFonts w:ascii="KaiTi" w:eastAsia="KaiTi" w:hAnsi="KaiTi" w:cs="SimSun"/>
          <w:b/>
          <w:sz w:val="24"/>
          <w:szCs w:val="24"/>
        </w:rPr>
        <w:t>Tahun</w:t>
      </w:r>
      <w:proofErr w:type="spellEnd"/>
      <w:r w:rsidRPr="008E0883">
        <w:rPr>
          <w:rFonts w:ascii="KaiTi" w:eastAsia="KaiTi" w:hAnsi="KaiTi" w:cs="SimSun"/>
          <w:b/>
          <w:sz w:val="24"/>
          <w:szCs w:val="24"/>
        </w:rPr>
        <w:t xml:space="preserve"> 2019</w:t>
      </w:r>
    </w:p>
    <w:p w:rsidR="00D016C5" w:rsidRPr="00350ABB" w:rsidRDefault="00D016C5" w:rsidP="00D016C5">
      <w:pPr>
        <w:suppressAutoHyphens/>
        <w:jc w:val="center"/>
        <w:rPr>
          <w:rFonts w:ascii="KaiTi" w:eastAsia="KaiTi" w:hAnsi="KaiTi" w:cs="SimSun"/>
          <w:b/>
          <w:sz w:val="24"/>
          <w:szCs w:val="24"/>
          <w:u w:val="single"/>
        </w:rPr>
      </w:pPr>
    </w:p>
    <w:p w:rsidR="00D016C5" w:rsidRPr="00350ABB" w:rsidRDefault="00D016C5" w:rsidP="00D016C5">
      <w:pPr>
        <w:rPr>
          <w:rFonts w:ascii="KaiTi" w:eastAsia="KaiTi" w:hAnsi="KaiT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850"/>
        <w:gridCol w:w="3260"/>
      </w:tblGrid>
      <w:tr w:rsidR="008E0883" w:rsidRPr="00350ABB" w:rsidTr="00D77D5D">
        <w:tc>
          <w:tcPr>
            <w:tcW w:w="1951" w:type="dxa"/>
            <w:tcBorders>
              <w:right w:val="single" w:sz="4" w:space="0" w:color="auto"/>
            </w:tcBorders>
          </w:tcPr>
          <w:p w:rsidR="008E0883" w:rsidRPr="00350ABB" w:rsidRDefault="008E0883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  <w:proofErr w:type="spellStart"/>
            <w:r>
              <w:rPr>
                <w:rFonts w:ascii="KaiTi" w:eastAsia="KaiTi" w:hAnsi="KaiTi" w:cs="SimSun"/>
                <w:sz w:val="24"/>
                <w:szCs w:val="24"/>
              </w:rPr>
              <w:t>Nama</w:t>
            </w:r>
            <w:proofErr w:type="spellEnd"/>
            <w:r>
              <w:rPr>
                <w:rFonts w:ascii="KaiTi" w:eastAsia="KaiTi" w:hAnsi="KaiTi" w:cs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iTi" w:eastAsia="KaiTi" w:hAnsi="KaiTi" w:cs="SimSun"/>
                <w:sz w:val="24"/>
                <w:szCs w:val="24"/>
              </w:rPr>
              <w:t>Sekolah</w:t>
            </w:r>
            <w:proofErr w:type="spellEnd"/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883" w:rsidRPr="00350ABB" w:rsidRDefault="008E0883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83" w:rsidRPr="00350ABB" w:rsidRDefault="008E0883" w:rsidP="00E73E43">
            <w:pPr>
              <w:suppressAutoHyphens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83" w:rsidRPr="00350ABB" w:rsidRDefault="008E0883" w:rsidP="008E0883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  <w:proofErr w:type="spellStart"/>
            <w:r>
              <w:rPr>
                <w:rFonts w:ascii="KaiTi" w:eastAsia="KaiTi" w:hAnsi="KaiTi" w:cs="SimSun"/>
                <w:sz w:val="24"/>
                <w:szCs w:val="24"/>
              </w:rPr>
              <w:t>Negeri</w:t>
            </w:r>
            <w:proofErr w:type="spellEnd"/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：</w:t>
            </w:r>
          </w:p>
        </w:tc>
      </w:tr>
    </w:tbl>
    <w:p w:rsidR="00D016C5" w:rsidRPr="00350ABB" w:rsidRDefault="00D016C5" w:rsidP="00D016C5">
      <w:pPr>
        <w:rPr>
          <w:rFonts w:ascii="KaiTi" w:eastAsia="KaiTi" w:hAnsi="KaiT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80"/>
        <w:gridCol w:w="1694"/>
        <w:gridCol w:w="2613"/>
      </w:tblGrid>
      <w:tr w:rsidR="00D77D5D" w:rsidRPr="00350ABB" w:rsidTr="00D77D5D">
        <w:tc>
          <w:tcPr>
            <w:tcW w:w="2455" w:type="dxa"/>
          </w:tcPr>
          <w:p w:rsidR="00D77D5D" w:rsidRPr="00350ABB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  <w:proofErr w:type="spellStart"/>
            <w:r>
              <w:rPr>
                <w:rFonts w:ascii="KaiTi" w:eastAsia="KaiTi" w:hAnsi="KaiTi"/>
                <w:sz w:val="24"/>
                <w:szCs w:val="24"/>
              </w:rPr>
              <w:t>Nama</w:t>
            </w:r>
            <w:proofErr w:type="spellEnd"/>
            <w:r>
              <w:rPr>
                <w:rFonts w:ascii="KaiTi" w:eastAsia="KaiTi" w:hAnsi="KaiTi"/>
                <w:sz w:val="24"/>
                <w:szCs w:val="24"/>
              </w:rPr>
              <w:t xml:space="preserve"> Bank</w:t>
            </w:r>
          </w:p>
        </w:tc>
        <w:tc>
          <w:tcPr>
            <w:tcW w:w="2480" w:type="dxa"/>
          </w:tcPr>
          <w:p w:rsidR="00D77D5D" w:rsidRPr="00350ABB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  <w:proofErr w:type="spellStart"/>
            <w:r>
              <w:rPr>
                <w:rFonts w:ascii="KaiTi" w:eastAsia="KaiTi" w:hAnsi="KaiTi"/>
                <w:sz w:val="24"/>
                <w:szCs w:val="24"/>
              </w:rPr>
              <w:t>Nombor</w:t>
            </w:r>
            <w:proofErr w:type="spellEnd"/>
            <w:r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iTi" w:eastAsia="KaiTi" w:hAnsi="KaiTi"/>
                <w:sz w:val="24"/>
                <w:szCs w:val="24"/>
              </w:rPr>
              <w:t>Cek</w:t>
            </w:r>
            <w:proofErr w:type="spellEnd"/>
          </w:p>
        </w:tc>
        <w:tc>
          <w:tcPr>
            <w:tcW w:w="1694" w:type="dxa"/>
          </w:tcPr>
          <w:p w:rsidR="00D77D5D" w:rsidRPr="00350ABB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  <w:proofErr w:type="spellStart"/>
            <w:r>
              <w:rPr>
                <w:rFonts w:ascii="KaiTi" w:eastAsia="KaiTi" w:hAnsi="KaiTi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613" w:type="dxa"/>
          </w:tcPr>
          <w:p w:rsidR="00D77D5D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  <w:proofErr w:type="spellStart"/>
            <w:r>
              <w:rPr>
                <w:rFonts w:ascii="KaiTi" w:eastAsia="KaiTi" w:hAnsi="KaiTi"/>
                <w:sz w:val="24"/>
                <w:szCs w:val="24"/>
              </w:rPr>
              <w:t>Tarikh</w:t>
            </w:r>
            <w:proofErr w:type="spellEnd"/>
            <w:r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iTi" w:eastAsia="KaiTi" w:hAnsi="KaiTi"/>
                <w:sz w:val="24"/>
                <w:szCs w:val="24"/>
              </w:rPr>
              <w:t>Masuk</w:t>
            </w:r>
            <w:proofErr w:type="spellEnd"/>
            <w:r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iTi" w:eastAsia="KaiTi" w:hAnsi="KaiTi"/>
                <w:sz w:val="24"/>
                <w:szCs w:val="24"/>
              </w:rPr>
              <w:t>Cek</w:t>
            </w:r>
            <w:proofErr w:type="spellEnd"/>
          </w:p>
        </w:tc>
      </w:tr>
      <w:tr w:rsidR="00D77D5D" w:rsidRPr="00350ABB" w:rsidTr="00D77D5D">
        <w:tc>
          <w:tcPr>
            <w:tcW w:w="2455" w:type="dxa"/>
          </w:tcPr>
          <w:p w:rsidR="00D77D5D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D77D5D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80" w:type="dxa"/>
          </w:tcPr>
          <w:p w:rsidR="00D77D5D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7D5D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613" w:type="dxa"/>
          </w:tcPr>
          <w:p w:rsidR="00D77D5D" w:rsidRDefault="00D77D5D" w:rsidP="006038C4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</w:tbl>
    <w:p w:rsidR="00D016C5" w:rsidRPr="00350ABB" w:rsidRDefault="00D016C5" w:rsidP="00D016C5">
      <w:pPr>
        <w:rPr>
          <w:rFonts w:ascii="KaiTi" w:eastAsia="KaiTi" w:hAnsi="KaiTi"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 w:cs="SimSun"/>
          <w:sz w:val="24"/>
          <w:szCs w:val="24"/>
        </w:rPr>
      </w:pPr>
    </w:p>
    <w:p w:rsidR="00D77D5D" w:rsidRDefault="00D77D5D" w:rsidP="00D77D5D">
      <w:pPr>
        <w:shd w:val="clear" w:color="auto" w:fill="FFFFFF"/>
        <w:rPr>
          <w:rFonts w:asciiTheme="minorEastAsia" w:eastAsiaTheme="minorEastAsia" w:hAnsiTheme="minorEastAsia" w:cs="SimSun"/>
          <w:color w:val="222222"/>
          <w:sz w:val="24"/>
          <w:szCs w:val="24"/>
        </w:rPr>
      </w:pPr>
      <w:proofErr w:type="spellStart"/>
      <w:r>
        <w:rPr>
          <w:rFonts w:asciiTheme="minorEastAsia" w:eastAsiaTheme="minorEastAsia" w:hAnsiTheme="minorEastAsia" w:cs="SimSun"/>
          <w:color w:val="222222"/>
          <w:sz w:val="24"/>
          <w:szCs w:val="24"/>
        </w:rPr>
        <w:t>Catatan</w:t>
      </w:r>
      <w:proofErr w:type="spellEnd"/>
      <w:r>
        <w:rPr>
          <w:rFonts w:asciiTheme="minorEastAsia" w:eastAsiaTheme="minorEastAsia" w:hAnsiTheme="minorEastAsia" w:cs="SimSun"/>
          <w:color w:val="222222"/>
          <w:sz w:val="24"/>
          <w:szCs w:val="24"/>
        </w:rPr>
        <w:t>:</w:t>
      </w:r>
    </w:p>
    <w:p w:rsidR="00D77D5D" w:rsidRPr="00A90BF3" w:rsidRDefault="00D77D5D" w:rsidP="00D77D5D">
      <w:pPr>
        <w:shd w:val="clear" w:color="auto" w:fill="FFFFFF"/>
        <w:rPr>
          <w:rFonts w:asciiTheme="minorEastAsia" w:eastAsiaTheme="minorEastAsia" w:hAnsiTheme="minorEastAsia" w:cs="SimSun"/>
          <w:color w:val="222222"/>
          <w:sz w:val="24"/>
          <w:szCs w:val="24"/>
        </w:rPr>
      </w:pPr>
      <w:proofErr w:type="spellStart"/>
      <w:r>
        <w:rPr>
          <w:rFonts w:asciiTheme="minorEastAsia" w:eastAsiaTheme="minorEastAsia" w:hAnsiTheme="minorEastAsia" w:cs="SimSun"/>
          <w:color w:val="222222"/>
          <w:sz w:val="24"/>
          <w:szCs w:val="24"/>
        </w:rPr>
        <w:t>C</w:t>
      </w:r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ek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>
        <w:rPr>
          <w:rFonts w:asciiTheme="minorEastAsia" w:eastAsiaTheme="minorEastAsia" w:hAnsiTheme="minorEastAsia" w:cs="SimSun"/>
          <w:color w:val="222222"/>
          <w:sz w:val="24"/>
          <w:szCs w:val="24"/>
        </w:rPr>
        <w:t>ditulis</w:t>
      </w:r>
      <w:proofErr w:type="spellEnd"/>
      <w:r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atas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nama</w:t>
      </w:r>
      <w:proofErr w:type="spellEnd"/>
      <w:r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MAJLIS PEMBANGUNAN SMJK (CONFORMING) MALAYSIA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atau</w:t>
      </w:r>
      <w:proofErr w:type="spellEnd"/>
      <w:r w:rsidRPr="00A90BF3">
        <w:rPr>
          <w:rFonts w:asciiTheme="minorEastAsia" w:eastAsiaTheme="minorEastAsia" w:hAnsiTheme="minorEastAsia" w:cs="SimSun" w:hint="eastAsia"/>
          <w:color w:val="222222"/>
          <w:sz w:val="24"/>
          <w:szCs w:val="24"/>
        </w:rPr>
        <w:t xml:space="preserve"> </w:t>
      </w:r>
      <w:proofErr w:type="gramStart"/>
      <w:r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MPSMJK(</w:t>
      </w:r>
      <w:proofErr w:type="gramEnd"/>
      <w:r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CF)M</w:t>
      </w:r>
      <w:r w:rsidRPr="00A90BF3">
        <w:rPr>
          <w:rFonts w:asciiTheme="minorEastAsia" w:eastAsiaTheme="minorEastAsia" w:hAnsiTheme="minorEastAsia" w:cs="Arial" w:hint="eastAsia"/>
          <w:b/>
          <w:color w:val="222222"/>
          <w:sz w:val="24"/>
          <w:szCs w:val="24"/>
        </w:rPr>
        <w:t xml:space="preserve"> </w:t>
      </w:r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. Kami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memohon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jasa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baik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tuan</w:t>
      </w:r>
      <w:proofErr w:type="spellEnd"/>
      <w:proofErr w:type="gram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untuk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memasukkan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cek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ke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>akaun</w:t>
      </w:r>
      <w:proofErr w:type="spellEnd"/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kami di </w:t>
      </w:r>
      <w:r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 xml:space="preserve">PUBLIC BANK </w:t>
      </w:r>
      <w:r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(</w:t>
      </w:r>
      <w:proofErr w:type="spellStart"/>
      <w:r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Nombor</w:t>
      </w:r>
      <w:proofErr w:type="spellEnd"/>
      <w:r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>Akaun</w:t>
      </w:r>
      <w:proofErr w:type="spellEnd"/>
      <w:r w:rsidRPr="00A90BF3">
        <w:rPr>
          <w:rFonts w:asciiTheme="minorEastAsia" w:eastAsiaTheme="minorEastAsia" w:hAnsiTheme="minorEastAsia" w:cs="Arial"/>
          <w:b/>
          <w:color w:val="222222"/>
          <w:sz w:val="24"/>
          <w:szCs w:val="24"/>
        </w:rPr>
        <w:t xml:space="preserve">: 3207735109) </w:t>
      </w:r>
      <w:proofErr w:type="spellStart"/>
      <w:r>
        <w:rPr>
          <w:rFonts w:asciiTheme="minorEastAsia" w:eastAsiaTheme="minorEastAsia" w:hAnsiTheme="minorEastAsia" w:cs="Arial"/>
          <w:color w:val="222222"/>
          <w:sz w:val="24"/>
          <w:szCs w:val="24"/>
        </w:rPr>
        <w:t>dan</w:t>
      </w:r>
      <w:proofErr w:type="spellEnd"/>
      <w:r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inorEastAsia" w:eastAsiaTheme="minorEastAsia" w:hAnsiTheme="minorEastAsia" w:cs="Arial"/>
          <w:color w:val="222222"/>
          <w:sz w:val="24"/>
          <w:szCs w:val="24"/>
        </w:rPr>
        <w:t>whatsapp</w:t>
      </w:r>
      <w:proofErr w:type="spellEnd"/>
      <w:r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slip </w:t>
      </w:r>
      <w:proofErr w:type="spellStart"/>
      <w:r>
        <w:rPr>
          <w:rFonts w:asciiTheme="minorEastAsia" w:eastAsiaTheme="minorEastAsia" w:hAnsiTheme="minorEastAsia" w:cs="Arial"/>
          <w:color w:val="222222"/>
          <w:sz w:val="24"/>
          <w:szCs w:val="24"/>
        </w:rPr>
        <w:t>bayaran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kepada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Encik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Ong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(0129142186)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atau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emelkan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slip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bayaran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ke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>emel</w:t>
      </w:r>
      <w:proofErr w:type="spellEnd"/>
      <w:r w:rsidRPr="00A90BF3">
        <w:rPr>
          <w:rFonts w:asciiTheme="minorEastAsia" w:eastAsiaTheme="minorEastAsia" w:hAnsiTheme="minorEastAsia" w:cs="Arial"/>
          <w:color w:val="222222"/>
          <w:sz w:val="24"/>
          <w:szCs w:val="24"/>
        </w:rPr>
        <w:t xml:space="preserve"> kami </w:t>
      </w:r>
      <w:hyperlink r:id="rId14" w:history="1">
        <w:r w:rsidRPr="00A90BF3">
          <w:rPr>
            <w:rStyle w:val="Hyperlink"/>
            <w:rFonts w:asciiTheme="minorEastAsia" w:eastAsiaTheme="minorEastAsia" w:hAnsiTheme="minorEastAsia" w:cs="SimSun"/>
            <w:sz w:val="24"/>
            <w:szCs w:val="24"/>
          </w:rPr>
          <w:t>mpsmjkcfm@gmail.com</w:t>
        </w:r>
      </w:hyperlink>
      <w:r w:rsidRPr="00A90BF3">
        <w:rPr>
          <w:rFonts w:asciiTheme="minorEastAsia" w:eastAsiaTheme="minorEastAsia" w:hAnsiTheme="minorEastAsia" w:cs="SimSun"/>
          <w:color w:val="222222"/>
          <w:sz w:val="24"/>
          <w:szCs w:val="24"/>
        </w:rPr>
        <w:t xml:space="preserve"> </w:t>
      </w: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E73E43" w:rsidRPr="00350ABB" w:rsidRDefault="00E73E43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D016C5" w:rsidRPr="00D77D5D" w:rsidRDefault="00D77D5D" w:rsidP="00D016C5">
      <w:pPr>
        <w:suppressAutoHyphens/>
        <w:jc w:val="left"/>
        <w:rPr>
          <w:rFonts w:ascii="KaiTi" w:eastAsia="KaiTi" w:hAnsi="KaiTi" w:cstheme="minorHAnsi"/>
          <w:sz w:val="24"/>
          <w:szCs w:val="24"/>
        </w:rPr>
      </w:pPr>
      <w:proofErr w:type="spellStart"/>
      <w:r w:rsidRPr="00D77D5D">
        <w:rPr>
          <w:rFonts w:ascii="KaiTi" w:eastAsia="KaiTi" w:hAnsi="KaiTi" w:cstheme="minorHAnsi"/>
          <w:sz w:val="24"/>
          <w:szCs w:val="24"/>
        </w:rPr>
        <w:t>Tandatangan</w:t>
      </w:r>
      <w:proofErr w:type="spellEnd"/>
      <w:r w:rsidRPr="00D77D5D">
        <w:rPr>
          <w:rFonts w:ascii="KaiTi" w:eastAsia="KaiTi" w:hAnsi="KaiTi" w:cstheme="minorHAnsi"/>
          <w:sz w:val="24"/>
          <w:szCs w:val="24"/>
        </w:rPr>
        <w:t xml:space="preserve">/Cop </w:t>
      </w:r>
    </w:p>
    <w:p w:rsidR="00D77D5D" w:rsidRPr="00D77D5D" w:rsidRDefault="00D77D5D" w:rsidP="00D016C5">
      <w:pPr>
        <w:suppressAutoHyphens/>
        <w:jc w:val="left"/>
        <w:rPr>
          <w:rFonts w:ascii="KaiTi" w:eastAsia="KaiTi" w:hAnsi="KaiTi" w:cstheme="minorHAnsi"/>
          <w:sz w:val="24"/>
          <w:szCs w:val="24"/>
        </w:rPr>
      </w:pPr>
      <w:proofErr w:type="spellStart"/>
      <w:r w:rsidRPr="00D77D5D">
        <w:rPr>
          <w:rFonts w:ascii="KaiTi" w:eastAsia="KaiTi" w:hAnsi="KaiTi" w:cstheme="minorHAnsi"/>
          <w:sz w:val="24"/>
          <w:szCs w:val="24"/>
        </w:rPr>
        <w:t>Pengerusi</w:t>
      </w:r>
      <w:proofErr w:type="spellEnd"/>
      <w:r w:rsidRPr="00D77D5D">
        <w:rPr>
          <w:rFonts w:ascii="KaiTi" w:eastAsia="KaiTi" w:hAnsi="KaiTi" w:cstheme="minorHAnsi"/>
          <w:sz w:val="24"/>
          <w:szCs w:val="24"/>
        </w:rPr>
        <w:t xml:space="preserve"> </w:t>
      </w:r>
      <w:proofErr w:type="spellStart"/>
      <w:r w:rsidRPr="00D77D5D">
        <w:rPr>
          <w:rFonts w:ascii="KaiTi" w:eastAsia="KaiTi" w:hAnsi="KaiTi" w:cstheme="minorHAnsi"/>
          <w:sz w:val="24"/>
          <w:szCs w:val="24"/>
        </w:rPr>
        <w:t>Lembaga</w:t>
      </w:r>
      <w:proofErr w:type="spellEnd"/>
      <w:r w:rsidRPr="00D77D5D">
        <w:rPr>
          <w:rFonts w:ascii="KaiTi" w:eastAsia="KaiTi" w:hAnsi="KaiTi" w:cstheme="minorHAnsi"/>
          <w:sz w:val="24"/>
          <w:szCs w:val="24"/>
        </w:rPr>
        <w:t xml:space="preserve"> </w:t>
      </w:r>
      <w:proofErr w:type="spellStart"/>
      <w:r w:rsidRPr="00D77D5D">
        <w:rPr>
          <w:rFonts w:ascii="KaiTi" w:eastAsia="KaiTi" w:hAnsi="KaiTi" w:cstheme="minorHAnsi"/>
          <w:sz w:val="24"/>
          <w:szCs w:val="24"/>
        </w:rPr>
        <w:t>Pengelola</w:t>
      </w:r>
      <w:proofErr w:type="spellEnd"/>
      <w:r w:rsidRPr="00D77D5D">
        <w:rPr>
          <w:rFonts w:ascii="KaiTi" w:eastAsia="KaiTi" w:hAnsi="KaiTi" w:cstheme="minorHAnsi"/>
          <w:sz w:val="24"/>
          <w:szCs w:val="24"/>
        </w:rPr>
        <w:t xml:space="preserve"> </w:t>
      </w:r>
      <w:proofErr w:type="spellStart"/>
      <w:r w:rsidRPr="00D77D5D">
        <w:rPr>
          <w:rFonts w:ascii="KaiTi" w:eastAsia="KaiTi" w:hAnsi="KaiTi" w:cstheme="minorHAnsi"/>
          <w:sz w:val="24"/>
          <w:szCs w:val="24"/>
        </w:rPr>
        <w:t>Sekolah</w:t>
      </w:r>
      <w:proofErr w:type="spellEnd"/>
      <w:r w:rsidRPr="00D77D5D">
        <w:rPr>
          <w:rFonts w:ascii="KaiTi" w:eastAsia="KaiTi" w:hAnsi="KaiTi" w:cstheme="minorHAnsi"/>
          <w:sz w:val="24"/>
          <w:szCs w:val="24"/>
        </w:rPr>
        <w:t xml:space="preserve"> </w:t>
      </w:r>
      <w:proofErr w:type="spellStart"/>
      <w:r w:rsidRPr="00D77D5D">
        <w:rPr>
          <w:rFonts w:ascii="KaiTi" w:eastAsia="KaiTi" w:hAnsi="KaiTi" w:cstheme="minorHAnsi"/>
          <w:sz w:val="24"/>
          <w:szCs w:val="24"/>
        </w:rPr>
        <w:t>atau</w:t>
      </w:r>
      <w:proofErr w:type="spellEnd"/>
      <w:r w:rsidRPr="00D77D5D">
        <w:rPr>
          <w:rFonts w:ascii="KaiTi" w:eastAsia="KaiTi" w:hAnsi="KaiTi" w:cstheme="minorHAnsi"/>
          <w:sz w:val="24"/>
          <w:szCs w:val="24"/>
        </w:rPr>
        <w:t xml:space="preserve"> </w:t>
      </w:r>
    </w:p>
    <w:p w:rsidR="00D77D5D" w:rsidRPr="00D77D5D" w:rsidRDefault="00D77D5D" w:rsidP="00D016C5">
      <w:pPr>
        <w:suppressAutoHyphens/>
        <w:jc w:val="left"/>
        <w:rPr>
          <w:rFonts w:ascii="KaiTi" w:eastAsia="KaiTi" w:hAnsi="KaiTi"/>
          <w:sz w:val="24"/>
          <w:szCs w:val="24"/>
        </w:rPr>
      </w:pPr>
      <w:proofErr w:type="spellStart"/>
      <w:r w:rsidRPr="00D77D5D">
        <w:rPr>
          <w:rFonts w:ascii="KaiTi" w:eastAsia="KaiTi" w:hAnsi="KaiTi" w:cstheme="minorHAnsi"/>
          <w:sz w:val="24"/>
          <w:szCs w:val="24"/>
        </w:rPr>
        <w:t>Pengetua</w:t>
      </w:r>
      <w:proofErr w:type="spellEnd"/>
      <w:r w:rsidRPr="00D77D5D">
        <w:rPr>
          <w:rFonts w:ascii="KaiTi" w:eastAsia="KaiTi" w:hAnsi="KaiTi" w:cstheme="minorHAnsi"/>
          <w:sz w:val="24"/>
          <w:szCs w:val="24"/>
        </w:rPr>
        <w:t xml:space="preserve"> </w:t>
      </w:r>
      <w:proofErr w:type="spellStart"/>
      <w:r w:rsidRPr="00D77D5D">
        <w:rPr>
          <w:rFonts w:ascii="KaiTi" w:eastAsia="KaiTi" w:hAnsi="KaiTi" w:cstheme="minorHAnsi"/>
          <w:sz w:val="24"/>
          <w:szCs w:val="24"/>
        </w:rPr>
        <w:t>Sekolah</w:t>
      </w:r>
      <w:proofErr w:type="spellEnd"/>
    </w:p>
    <w:p w:rsidR="00525C77" w:rsidRPr="00956665" w:rsidRDefault="00525C77"/>
    <w:sectPr w:rsidR="00525C77" w:rsidRPr="00956665" w:rsidSect="00A86A43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43" w:rsidRDefault="00A86A43" w:rsidP="00A86A43">
      <w:r>
        <w:separator/>
      </w:r>
    </w:p>
  </w:endnote>
  <w:endnote w:type="continuationSeparator" w:id="0">
    <w:p w:rsidR="00A86A43" w:rsidRDefault="00A86A43" w:rsidP="00A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43" w:rsidRDefault="00A86A43" w:rsidP="00A86A43">
      <w:r>
        <w:separator/>
      </w:r>
    </w:p>
  </w:footnote>
  <w:footnote w:type="continuationSeparator" w:id="0">
    <w:p w:rsidR="00A86A43" w:rsidRDefault="00A86A43" w:rsidP="00A8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4F6C"/>
    <w:multiLevelType w:val="hybridMultilevel"/>
    <w:tmpl w:val="34C25C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5"/>
    <w:rsid w:val="001E1488"/>
    <w:rsid w:val="002120F0"/>
    <w:rsid w:val="002262E3"/>
    <w:rsid w:val="00234B03"/>
    <w:rsid w:val="00237453"/>
    <w:rsid w:val="00300C1C"/>
    <w:rsid w:val="00350ABB"/>
    <w:rsid w:val="00470AC8"/>
    <w:rsid w:val="00490DD8"/>
    <w:rsid w:val="004B3961"/>
    <w:rsid w:val="00525C77"/>
    <w:rsid w:val="005B264B"/>
    <w:rsid w:val="00626AEA"/>
    <w:rsid w:val="00675657"/>
    <w:rsid w:val="006E2A9E"/>
    <w:rsid w:val="0074480E"/>
    <w:rsid w:val="007E421D"/>
    <w:rsid w:val="0087184F"/>
    <w:rsid w:val="00880052"/>
    <w:rsid w:val="008E0883"/>
    <w:rsid w:val="00956665"/>
    <w:rsid w:val="009A626C"/>
    <w:rsid w:val="00A36CB9"/>
    <w:rsid w:val="00A86A43"/>
    <w:rsid w:val="00A90BF3"/>
    <w:rsid w:val="00B63E8F"/>
    <w:rsid w:val="00B76A67"/>
    <w:rsid w:val="00B81F09"/>
    <w:rsid w:val="00B901A5"/>
    <w:rsid w:val="00B95162"/>
    <w:rsid w:val="00BA61D9"/>
    <w:rsid w:val="00BF340D"/>
    <w:rsid w:val="00D016C5"/>
    <w:rsid w:val="00D46A5B"/>
    <w:rsid w:val="00D735A6"/>
    <w:rsid w:val="00D77D5D"/>
    <w:rsid w:val="00D87A86"/>
    <w:rsid w:val="00DA1B14"/>
    <w:rsid w:val="00DC624F"/>
    <w:rsid w:val="00DD58C2"/>
    <w:rsid w:val="00E73E43"/>
    <w:rsid w:val="00E74C4C"/>
    <w:rsid w:val="00EA454C"/>
    <w:rsid w:val="00F27748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566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5"/>
    <w:rPr>
      <w:rFonts w:ascii="Tahoma" w:eastAsia="SimSun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1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566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5"/>
    <w:rPr>
      <w:rFonts w:ascii="Tahoma" w:eastAsia="SimSun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1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psmjkcf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PSMJK.Conforming.Malay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smjkcm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.cf@smjk.edu.my" TargetMode="External"/><Relationship Id="rId14" Type="http://schemas.openxmlformats.org/officeDocument/2006/relationships/hyperlink" Target="mailto:mpsmjkcf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2019-03-20T06:35:00Z</cp:lastPrinted>
  <dcterms:created xsi:type="dcterms:W3CDTF">2019-03-21T03:22:00Z</dcterms:created>
  <dcterms:modified xsi:type="dcterms:W3CDTF">2019-03-23T12:01:00Z</dcterms:modified>
</cp:coreProperties>
</file>